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3C5" w:rsidRPr="00A81CD1" w:rsidRDefault="00A81CD1" w:rsidP="00A81CD1">
      <w:pPr>
        <w:jc w:val="center"/>
        <w:rPr>
          <w:rFonts w:ascii="Arial" w:hAnsi="Arial"/>
        </w:rPr>
      </w:pPr>
      <w:r w:rsidRPr="00A81CD1">
        <w:rPr>
          <w:rFonts w:ascii="Arial" w:hAnsi="Arial"/>
        </w:rPr>
        <w:t>Proposed English Angora Broken Variety Standard</w:t>
      </w:r>
    </w:p>
    <w:p w:rsidR="00A81CD1" w:rsidRPr="00A81CD1" w:rsidRDefault="00A81CD1" w:rsidP="00A81CD1">
      <w:pPr>
        <w:jc w:val="center"/>
        <w:rPr>
          <w:rFonts w:ascii="Arial" w:hAnsi="Arial"/>
        </w:rPr>
      </w:pPr>
    </w:p>
    <w:p w:rsidR="00A81CD1" w:rsidRPr="00A81CD1" w:rsidRDefault="00A81CD1" w:rsidP="00A81CD1">
      <w:pPr>
        <w:jc w:val="center"/>
        <w:rPr>
          <w:rFonts w:ascii="Arial" w:hAnsi="Arial"/>
        </w:rPr>
      </w:pPr>
      <w:r w:rsidRPr="00A81CD1">
        <w:rPr>
          <w:rFonts w:ascii="Arial" w:hAnsi="Arial"/>
        </w:rPr>
        <w:t>Submitted by Lynn Galbraith-Wilson’s COD</w:t>
      </w:r>
    </w:p>
    <w:p w:rsidR="00A81CD1" w:rsidRPr="00A81CD1" w:rsidRDefault="00A81CD1" w:rsidP="00A81CD1">
      <w:pPr>
        <w:jc w:val="center"/>
        <w:rPr>
          <w:rFonts w:ascii="Arial" w:hAnsi="Arial"/>
        </w:rPr>
      </w:pPr>
    </w:p>
    <w:p w:rsidR="00A81CD1" w:rsidRPr="00A81CD1" w:rsidRDefault="00A81CD1" w:rsidP="00A81CD1">
      <w:pPr>
        <w:jc w:val="center"/>
        <w:rPr>
          <w:rFonts w:ascii="Arial" w:hAnsi="Arial"/>
        </w:rPr>
      </w:pPr>
      <w:r w:rsidRPr="00A81CD1">
        <w:rPr>
          <w:rFonts w:ascii="Arial" w:hAnsi="Arial"/>
        </w:rPr>
        <w:t>October 2012</w:t>
      </w:r>
    </w:p>
    <w:p w:rsidR="00A81CD1" w:rsidRPr="00A81CD1" w:rsidRDefault="00A81CD1" w:rsidP="00A81CD1">
      <w:pPr>
        <w:jc w:val="center"/>
        <w:rPr>
          <w:rFonts w:ascii="Arial" w:hAnsi="Arial"/>
        </w:rPr>
      </w:pPr>
    </w:p>
    <w:p w:rsidR="00A81CD1" w:rsidRPr="00A81CD1" w:rsidRDefault="00A81CD1" w:rsidP="00A81CD1">
      <w:pPr>
        <w:rPr>
          <w:rFonts w:ascii="Arial" w:hAnsi="Arial"/>
        </w:rPr>
      </w:pPr>
      <w:r w:rsidRPr="00A81CD1">
        <w:rPr>
          <w:rFonts w:ascii="Arial" w:hAnsi="Arial"/>
          <w:b/>
        </w:rPr>
        <w:t>BROKEN</w:t>
      </w:r>
      <w:r w:rsidRPr="00A81CD1">
        <w:rPr>
          <w:rFonts w:ascii="Arial" w:hAnsi="Arial"/>
        </w:rPr>
        <w:t xml:space="preserve">: Broken is defined as any recognized angora breed color in conjunction with white. It is to have both ears </w:t>
      </w:r>
      <w:proofErr w:type="gramStart"/>
      <w:r w:rsidRPr="00A81CD1">
        <w:rPr>
          <w:rFonts w:ascii="Arial" w:hAnsi="Arial"/>
        </w:rPr>
        <w:t>colored,</w:t>
      </w:r>
      <w:proofErr w:type="gramEnd"/>
      <w:r w:rsidRPr="00A81CD1">
        <w:rPr>
          <w:rFonts w:ascii="Arial" w:hAnsi="Arial"/>
        </w:rPr>
        <w:t xml:space="preserve"> color around the eyes, and on the nose. Nose marking may include one spotted nose marking, a butterfly, balanced nose spots; or any other spots of color on the nose or nose area – no preference given for the type of nose marking. Body pattern may be spotted, patches or a blanket – no preference given for the type of body pattern. Toenails should be white, but no fault or disqualification for colored toenail (s). Eye color is to correspond to the colored variety requirement in the angora color guide. White hair in colored section is permissible. There is no percentage of color requirements. </w:t>
      </w:r>
      <w:proofErr w:type="spellStart"/>
      <w:r w:rsidRPr="00A81CD1">
        <w:rPr>
          <w:rFonts w:ascii="Arial" w:hAnsi="Arial"/>
        </w:rPr>
        <w:t>Wooled</w:t>
      </w:r>
      <w:proofErr w:type="spellEnd"/>
      <w:r w:rsidRPr="00A81CD1">
        <w:rPr>
          <w:rFonts w:ascii="Arial" w:hAnsi="Arial"/>
        </w:rPr>
        <w:t xml:space="preserve"> areas will be lighter in color than normal furred area. </w:t>
      </w:r>
    </w:p>
    <w:p w:rsidR="00A81CD1" w:rsidRPr="00A81CD1" w:rsidRDefault="00A81CD1" w:rsidP="00A81CD1">
      <w:pPr>
        <w:rPr>
          <w:rFonts w:ascii="Arial" w:hAnsi="Arial"/>
        </w:rPr>
      </w:pPr>
    </w:p>
    <w:p w:rsidR="00A81CD1" w:rsidRDefault="00A81CD1" w:rsidP="00A81CD1">
      <w:pPr>
        <w:rPr>
          <w:rFonts w:ascii="Arial" w:hAnsi="Arial"/>
        </w:rPr>
      </w:pPr>
      <w:r w:rsidRPr="00A81CD1">
        <w:rPr>
          <w:rFonts w:ascii="Arial" w:hAnsi="Arial"/>
        </w:rPr>
        <w:t xml:space="preserve">Disqualifications: The complete absence of color on either ear, around either eye, or on nose/nose area. Eye color other than called for in the angora color guide. Do not disqualify for white hair in the colored section. Do not disqualify if </w:t>
      </w:r>
      <w:proofErr w:type="spellStart"/>
      <w:r w:rsidRPr="00A81CD1">
        <w:rPr>
          <w:rFonts w:ascii="Arial" w:hAnsi="Arial"/>
        </w:rPr>
        <w:t>wooled</w:t>
      </w:r>
      <w:proofErr w:type="spellEnd"/>
      <w:r w:rsidRPr="00A81CD1">
        <w:rPr>
          <w:rFonts w:ascii="Arial" w:hAnsi="Arial"/>
        </w:rPr>
        <w:t xml:space="preserve"> area is lighter in color than normal furred areas.   </w:t>
      </w:r>
    </w:p>
    <w:p w:rsidR="00A81CD1" w:rsidRDefault="00A81CD1" w:rsidP="00A81CD1">
      <w:pPr>
        <w:rPr>
          <w:rFonts w:ascii="Arial" w:hAnsi="Arial"/>
        </w:rPr>
      </w:pPr>
    </w:p>
    <w:p w:rsidR="00A81CD1" w:rsidRPr="00A81CD1" w:rsidRDefault="00A81CD1" w:rsidP="00A81CD1">
      <w:pPr>
        <w:rPr>
          <w:rFonts w:ascii="Arial" w:hAnsi="Arial"/>
        </w:rPr>
      </w:pPr>
      <w:bookmarkStart w:id="0" w:name="_GoBack"/>
      <w:bookmarkEnd w:id="0"/>
    </w:p>
    <w:sectPr w:rsidR="00A81CD1" w:rsidRPr="00A81CD1" w:rsidSect="00E5651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CD1"/>
    <w:rsid w:val="00055253"/>
    <w:rsid w:val="00A81CD1"/>
    <w:rsid w:val="00E5651D"/>
    <w:rsid w:val="00EF5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CA6BF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178</Words>
  <Characters>1017</Characters>
  <Application>Microsoft Macintosh Word</Application>
  <DocSecurity>0</DocSecurity>
  <Lines>8</Lines>
  <Paragraphs>2</Paragraphs>
  <ScaleCrop>false</ScaleCrop>
  <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Flading</dc:creator>
  <cp:keywords/>
  <dc:description/>
  <cp:lastModifiedBy>Brian Flading</cp:lastModifiedBy>
  <cp:revision>1</cp:revision>
  <dcterms:created xsi:type="dcterms:W3CDTF">2012-11-20T20:59:00Z</dcterms:created>
  <dcterms:modified xsi:type="dcterms:W3CDTF">2012-11-20T21:12:00Z</dcterms:modified>
</cp:coreProperties>
</file>